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A2" w:rsidRPr="000048A2" w:rsidRDefault="000048A2" w:rsidP="000048A2">
      <w:pPr>
        <w:pStyle w:val="a6"/>
        <w:numPr>
          <w:ilvl w:val="0"/>
          <w:numId w:val="1"/>
        </w:numPr>
        <w:jc w:val="both"/>
        <w:rPr>
          <w:rFonts w:ascii="Cambria Math" w:hAnsi="Cambria Math" w:cs="Times New Roman"/>
          <w:sz w:val="28"/>
          <w:szCs w:val="28"/>
          <w:lang w:val="kk-KZ"/>
        </w:rPr>
      </w:pPr>
      <w:r w:rsidRPr="000048A2">
        <w:rPr>
          <w:rFonts w:ascii="Cambria Math" w:hAnsi="Cambria Math" w:cs="Times New Roman"/>
          <w:sz w:val="28"/>
          <w:szCs w:val="28"/>
          <w:lang w:val="kk-KZ"/>
        </w:rPr>
        <w:t>Фридрихс теңсіздігінің қойылымын жазып беріңіз. Оның коэффициенті неден тәуелді?</w:t>
      </w:r>
    </w:p>
    <w:p w:rsidR="000048A2" w:rsidRDefault="000048A2" w:rsidP="000C40C6">
      <w:pPr>
        <w:ind w:firstLine="708"/>
        <w:jc w:val="both"/>
        <w:rPr>
          <w:rFonts w:ascii="Cambria Math" w:hAnsi="Cambria Math" w:cs="Times New Roman"/>
          <w:sz w:val="28"/>
          <w:szCs w:val="28"/>
          <w:lang w:val="kk-KZ"/>
        </w:rPr>
      </w:pPr>
      <w:r w:rsidRPr="000048A2">
        <w:rPr>
          <w:rFonts w:ascii="Cambria Math" w:hAnsi="Cambria Math" w:cs="Times New Roman"/>
          <w:position w:val="-12"/>
          <w:sz w:val="28"/>
          <w:szCs w:val="28"/>
          <w:lang w:val="kk-KZ"/>
        </w:rPr>
        <w:object w:dxaOrig="1719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5pt;height:26.25pt" o:ole="">
            <v:imagedata r:id="rId5" o:title=""/>
          </v:shape>
          <o:OLEObject Type="Embed" ProgID="Equation.3" ShapeID="_x0000_i1025" DrawAspect="Content" ObjectID="_1649517244" r:id="rId6"/>
        </w:object>
      </w:r>
      <w:r w:rsidRPr="000048A2">
        <w:rPr>
          <w:rFonts w:ascii="Cambria Math" w:hAnsi="Cambria Math" w:cs="Times New Roman"/>
          <w:sz w:val="28"/>
          <w:szCs w:val="28"/>
          <w:lang w:val="en-US"/>
        </w:rPr>
        <w:t xml:space="preserve"> </w:t>
      </w:r>
      <w:r w:rsidRPr="000048A2">
        <w:rPr>
          <w:rFonts w:ascii="Cambria Math" w:hAnsi="Cambria Math" w:cs="Times New Roman"/>
          <w:sz w:val="28"/>
          <w:szCs w:val="28"/>
          <w:lang w:val="kk-KZ"/>
        </w:rPr>
        <w:t>кеңістігінің толықтығын дәлелдеңіз.</w:t>
      </w:r>
    </w:p>
    <w:p w:rsidR="000C40C6" w:rsidRPr="000C40C6" w:rsidRDefault="000C40C6" w:rsidP="000C40C6">
      <w:pPr>
        <w:ind w:firstLine="708"/>
        <w:jc w:val="both"/>
        <w:rPr>
          <w:rFonts w:ascii="Cambria Math" w:hAnsi="Cambria Math" w:cs="Times New Roman"/>
          <w:sz w:val="28"/>
          <w:szCs w:val="28"/>
          <w:lang w:val="kk-KZ"/>
        </w:rPr>
      </w:pPr>
    </w:p>
    <w:p w:rsidR="000C40C6" w:rsidRDefault="00B34242" w:rsidP="000C40C6">
      <w:pPr>
        <w:pStyle w:val="a6"/>
        <w:numPr>
          <w:ilvl w:val="0"/>
          <w:numId w:val="1"/>
        </w:numPr>
        <w:jc w:val="both"/>
        <w:rPr>
          <w:rFonts w:ascii="Cambria Math" w:eastAsiaTheme="minorEastAsia" w:hAnsi="Cambria Math"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o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1,2</m:t>
            </m:r>
          </m:sup>
        </m:sSubSup>
        <m:d>
          <m:d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Ω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 xml:space="preserve">, 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H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1,2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(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Ω</m:t>
        </m:r>
        <m:r>
          <w:rPr>
            <w:rFonts w:ascii="Cambria Math" w:hAnsi="Cambria Math"/>
            <w:sz w:val="28"/>
            <w:szCs w:val="28"/>
            <w:lang w:val="kk-KZ"/>
          </w:rPr>
          <m:t>)</m:t>
        </m:r>
      </m:oMath>
      <w:r w:rsidRPr="000048A2">
        <w:rPr>
          <w:rFonts w:ascii="Cambria Math" w:eastAsiaTheme="minorEastAsia" w:hAnsi="Cambria Math"/>
          <w:sz w:val="28"/>
          <w:szCs w:val="28"/>
          <w:lang w:val="en-US"/>
        </w:rPr>
        <w:t xml:space="preserve"> </w:t>
      </w:r>
      <w:r w:rsidRPr="000048A2">
        <w:rPr>
          <w:rFonts w:ascii="Cambria Math" w:eastAsiaTheme="minorEastAsia" w:hAnsi="Cambria Math"/>
          <w:sz w:val="28"/>
          <w:szCs w:val="28"/>
          <w:lang w:val="kk-KZ"/>
        </w:rPr>
        <w:t>кеңістіктерінің нормасын жазыңыз. Нормаларының эквивалентті екенін дәлелдеңіз.</w:t>
      </w:r>
    </w:p>
    <w:p w:rsidR="000C40C6" w:rsidRPr="000C40C6" w:rsidRDefault="000C40C6" w:rsidP="000C40C6">
      <w:pPr>
        <w:pStyle w:val="a6"/>
        <w:jc w:val="both"/>
        <w:rPr>
          <w:rFonts w:ascii="Cambria Math" w:eastAsiaTheme="minorEastAsia" w:hAnsi="Cambria Math"/>
          <w:sz w:val="28"/>
          <w:szCs w:val="28"/>
          <w:lang w:val="kk-KZ"/>
        </w:rPr>
      </w:pPr>
    </w:p>
    <w:p w:rsidR="000048A2" w:rsidRPr="000048A2" w:rsidRDefault="000048A2" w:rsidP="000048A2">
      <w:pPr>
        <w:pStyle w:val="a6"/>
        <w:numPr>
          <w:ilvl w:val="0"/>
          <w:numId w:val="1"/>
        </w:numPr>
        <w:jc w:val="both"/>
        <w:rPr>
          <w:rFonts w:ascii="Cambria Math" w:hAnsi="Cambria Math"/>
          <w:sz w:val="28"/>
          <w:szCs w:val="28"/>
          <w:lang w:val="kk-KZ"/>
        </w:rPr>
      </w:pPr>
      <w:r w:rsidRPr="000048A2">
        <w:rPr>
          <w:rFonts w:ascii="Cambria Math" w:hAnsi="Cambria Math"/>
          <w:sz w:val="28"/>
          <w:szCs w:val="28"/>
          <w:lang w:val="kk-KZ"/>
        </w:rPr>
        <w:t xml:space="preserve">Айталық, 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{u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kk-KZ"/>
              </w:rPr>
              <m:t>(x)}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n=1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∞</m:t>
            </m:r>
          </m:sup>
        </m:sSubSup>
        <m:r>
          <w:rPr>
            <w:rFonts w:ascii="Cambria Math" w:hAnsi="Cambria Math"/>
            <w:sz w:val="28"/>
            <w:szCs w:val="28"/>
            <w:lang w:val="kk-KZ"/>
          </w:rPr>
          <m:t xml:space="preserve">  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  <w:lang w:val="kk-KZ"/>
          </w:rPr>
          <m:t>-</m:t>
        </m:r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дегі гармоникалық функциялар тізбегі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*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kk-KZ"/>
          </w:rPr>
          <m:t>∈</m:t>
        </m:r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loc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2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n</m:t>
                </m:r>
              </m:sup>
            </m:sSup>
          </m:e>
        </m:d>
        <m:r>
          <w:rPr>
            <w:rFonts w:ascii="Cambria Math" w:eastAsiaTheme="minorEastAsia" w:hAnsi="Cambria Math"/>
            <w:sz w:val="28"/>
            <w:szCs w:val="28"/>
            <w:lang w:val="kk-KZ"/>
          </w:rPr>
          <m:t>-</m:t>
        </m:r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функциясына әлсіз жинақталады, яғни 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∀φ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/>
            <w:sz w:val="28"/>
            <w:szCs w:val="28"/>
            <w:lang w:val="kk-KZ"/>
          </w:rPr>
          <m:t>∈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D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n</m:t>
                </m:r>
              </m:sup>
            </m:sSup>
          </m:e>
        </m:d>
        <m:r>
          <w:rPr>
            <w:rFonts w:ascii="Cambria Math" w:eastAsiaTheme="minorEastAsia" w:hAnsi="Cambria Math"/>
            <w:sz w:val="28"/>
            <w:szCs w:val="28"/>
            <w:lang w:val="kk-KZ"/>
          </w:rPr>
          <m:t>=D'(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n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kk-KZ"/>
          </w:rPr>
          <m:t>)</m:t>
        </m:r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үшін</w:t>
      </w:r>
    </w:p>
    <w:p w:rsidR="000048A2" w:rsidRPr="000048A2" w:rsidRDefault="000048A2" w:rsidP="000048A2">
      <w:pPr>
        <w:pStyle w:val="a6"/>
        <w:jc w:val="both"/>
        <w:rPr>
          <w:rFonts w:ascii="Cambria Math" w:eastAsiaTheme="minorEastAsia" w:hAnsi="Cambria Math"/>
          <w:sz w:val="28"/>
          <w:szCs w:val="28"/>
          <w:lang w:val="en-US"/>
        </w:rPr>
      </w:pPr>
      <m:oMathPara>
        <m:oMath>
          <m:nary>
            <m:naryPr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  <m:box>
                <m:boxPr>
                  <m:opEmu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groupChr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 xml:space="preserve"> 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n→∞</m:t>
                            </m:r>
                          </m:e>
                        </m:mr>
                      </m:m>
                    </m:e>
                  </m:groupChr>
                </m:e>
              </m:box>
            </m:e>
          </m:nary>
          <m:nary>
            <m:naryPr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φ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dx.</m:t>
              </m:r>
            </m:e>
          </m:nary>
        </m:oMath>
      </m:oMathPara>
    </w:p>
    <w:p w:rsidR="000048A2" w:rsidRDefault="000048A2" w:rsidP="000048A2">
      <w:pPr>
        <w:ind w:left="709" w:firstLine="707"/>
        <w:jc w:val="both"/>
        <w:rPr>
          <w:rFonts w:ascii="Cambria Math" w:eastAsiaTheme="minorEastAsia" w:hAnsi="Cambria Math"/>
          <w:sz w:val="28"/>
          <w:szCs w:val="28"/>
          <w:lang w:val="kk-KZ"/>
        </w:rPr>
      </w:pPr>
      <w:r w:rsidRPr="000048A2">
        <w:rPr>
          <w:rFonts w:ascii="Cambria Math" w:hAnsi="Cambria Math"/>
          <w:sz w:val="28"/>
          <w:szCs w:val="28"/>
          <w:lang w:val="kk-KZ"/>
        </w:rPr>
        <w:t xml:space="preserve">Шеттік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u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*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x</m:t>
            </m:r>
          </m:e>
        </m:d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 функциясы гармоникалық бола ма? Дұрыс па? Жауабын негіздеңіз.</w:t>
      </w:r>
    </w:p>
    <w:p w:rsidR="000C40C6" w:rsidRPr="000048A2" w:rsidRDefault="000C40C6" w:rsidP="000048A2">
      <w:pPr>
        <w:ind w:left="709"/>
        <w:jc w:val="both"/>
        <w:rPr>
          <w:rFonts w:ascii="Cambria Math" w:eastAsiaTheme="minorEastAsia" w:hAnsi="Cambria Math"/>
          <w:sz w:val="28"/>
          <w:szCs w:val="28"/>
          <w:lang w:val="kk-KZ"/>
        </w:rPr>
      </w:pPr>
    </w:p>
    <w:p w:rsidR="000048A2" w:rsidRPr="000048A2" w:rsidRDefault="000048A2" w:rsidP="000048A2">
      <w:pPr>
        <w:pStyle w:val="a6"/>
        <w:numPr>
          <w:ilvl w:val="0"/>
          <w:numId w:val="1"/>
        </w:numPr>
        <w:jc w:val="both"/>
        <w:rPr>
          <w:rFonts w:ascii="Cambria Math" w:eastAsiaTheme="minorEastAsia" w:hAnsi="Cambria Math"/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T={(x,y)|0&lt;x&lt;a,0&lt;y&lt;b}</m:t>
        </m:r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 </w:t>
      </w:r>
      <w:bookmarkStart w:id="0" w:name="_GoBack"/>
      <w:bookmarkEnd w:id="0"/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жазықтықтағы тіктөртбұрыш болсын және </w:t>
      </w:r>
      <m:oMath>
        <m:r>
          <w:rPr>
            <w:rFonts w:ascii="Cambria Math" w:hAnsi="Cambria Math"/>
            <w:sz w:val="28"/>
            <w:szCs w:val="28"/>
            <w:lang w:val="kk-KZ"/>
          </w:rPr>
          <m:t>∀u(x,y)</m:t>
        </m:r>
        <m:r>
          <w:rPr>
            <w:rFonts w:ascii="Cambria Math" w:eastAsiaTheme="minorEastAsia" w:hAnsi="Cambria Math"/>
            <w:sz w:val="28"/>
            <w:szCs w:val="28"/>
            <w:lang w:val="kk-KZ"/>
          </w:rPr>
          <m:t>∈</m:t>
        </m:r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0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1,2</m:t>
            </m:r>
          </m:sup>
        </m:sSubSup>
        <m:r>
          <w:rPr>
            <w:rFonts w:ascii="Cambria Math" w:eastAsiaTheme="minorEastAsia" w:hAnsi="Cambria Math"/>
            <w:sz w:val="28"/>
            <w:szCs w:val="28"/>
            <w:lang w:val="kk-KZ"/>
          </w:rPr>
          <m:t>(T)</m:t>
        </m:r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функция үшін </w:t>
      </w:r>
      <m:oMath>
        <m:nary>
          <m:naryPr>
            <m:limLoc m:val="undOvr"/>
            <m:sup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T</m:t>
            </m:r>
          </m:sub>
          <m:sup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kk-KZ"/>
              </w:rPr>
              <m:t>dxdy≤C</m:t>
            </m:r>
            <m:nary>
              <m:naryPr>
                <m:limLoc m:val="undOvr"/>
                <m:sup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T</m:t>
                </m:r>
              </m:sub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∇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u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dxdy</m:t>
                </m:r>
              </m:e>
            </m:nary>
          </m:e>
        </m:nary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Фридрих  теңсіздігі орынды, осындағы  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C&gt;0</m:t>
        </m:r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қайсібір тұрақты. Осы тұрақтының   </w:t>
      </w:r>
      <m:oMath>
        <m:r>
          <w:rPr>
            <w:rFonts w:ascii="Cambria Math" w:eastAsiaTheme="minorEastAsia" w:hAnsi="Cambria Math"/>
            <w:sz w:val="28"/>
            <w:szCs w:val="28"/>
            <w:lang w:val="kk-KZ"/>
          </w:rPr>
          <m:t>C≥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  <w:lang w:val="kk-KZ"/>
              </w:rPr>
              <m:t>)</m:t>
            </m:r>
          </m:den>
        </m:f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дәлелдеңіз. </w:t>
      </w:r>
    </w:p>
    <w:p w:rsidR="000048A2" w:rsidRPr="000048A2" w:rsidRDefault="000048A2" w:rsidP="000048A2">
      <w:pPr>
        <w:pStyle w:val="a6"/>
        <w:jc w:val="both"/>
        <w:rPr>
          <w:rFonts w:ascii="Cambria Math" w:hAnsi="Cambria Math"/>
          <w:sz w:val="28"/>
          <w:szCs w:val="28"/>
          <w:lang w:val="kk-KZ"/>
        </w:rPr>
      </w:pPr>
      <w:r w:rsidRPr="000048A2">
        <w:rPr>
          <w:rFonts w:ascii="Cambria Math" w:eastAsiaTheme="minorEastAsia" w:hAnsi="Cambria Math"/>
          <w:sz w:val="28"/>
          <w:szCs w:val="28"/>
          <w:u w:val="single"/>
          <w:lang w:val="kk-KZ"/>
        </w:rPr>
        <w:t>Нұсқау.</w:t>
      </w:r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m>
          <m:mPr>
            <m:plcHide m:val="on"/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mPr>
          <m:mr>
            <m:e/>
          </m:mr>
          <m:mr>
            <m:e>
              <m:m>
                <m:mPr>
                  <m:plcHide m:val="on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mPr>
                <m:mr>
                  <m:e/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inf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υ∈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kk-KZ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kk-KZ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kk-KZ"/>
                          </w:rPr>
                          <m:t>1,2</m:t>
                        </m:r>
                      </m:sup>
                    </m:sSub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Ω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kk-KZ"/>
                      </w:rPr>
                      <m:t>)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v,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  <m:sub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L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kk-KZ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kk-KZ"/>
                                </w:rPr>
                                <m:t>(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Ω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kk-KZ"/>
                                </w:rPr>
                                <m:t>)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kk-KZ"/>
                            </w:rPr>
                            <m:t>=0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kk-KZ"/>
                            </w:rPr>
                            <m:t>i=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kk-KZ"/>
                                </w:rPr>
                                <m:t>1,k</m:t>
                              </m:r>
                            </m:e>
                          </m:acc>
                        </m:e>
                      </m:mr>
                    </m:m>
                  </m:e>
                </m:mr>
              </m:m>
            </m:e>
          </m:mr>
        </m:m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limLoc m:val="undOvr"/>
                <m:sup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Ω</m:t>
                </m:r>
              </m:sub>
              <m:sup/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∂v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kk-KZ"/>
                                  </w:rPr>
                                  <m:t>∂x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kk-KZ"/>
                                  </w:rPr>
                                  <m:t>k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dx</m:t>
                    </m:r>
                  </m:e>
                </m:nary>
              </m:e>
            </m:nary>
          </m:num>
          <m:den>
            <m:nary>
              <m:naryPr>
                <m:limLoc m:val="undOvr"/>
                <m:supHide m:val="on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Ω</m:t>
                </m:r>
              </m:sub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e>
            </m:nary>
            <m:r>
              <w:rPr>
                <w:rFonts w:ascii="Cambria Math" w:hAnsi="Cambria Math"/>
                <w:sz w:val="28"/>
                <w:szCs w:val="28"/>
                <w:lang w:val="kk-KZ"/>
              </w:rPr>
              <m:t>dx</m:t>
            </m:r>
          </m:den>
        </m:f>
      </m:oMath>
      <w:r w:rsidRPr="000048A2">
        <w:rPr>
          <w:rFonts w:ascii="Cambria Math" w:eastAsiaTheme="minorEastAsia" w:hAnsi="Cambria Math"/>
          <w:sz w:val="28"/>
          <w:szCs w:val="28"/>
          <w:lang w:val="kk-KZ"/>
        </w:rPr>
        <w:t xml:space="preserve"> формуласын пайдалану керек. </w:t>
      </w:r>
    </w:p>
    <w:p w:rsidR="000048A2" w:rsidRPr="000048A2" w:rsidRDefault="000048A2" w:rsidP="000048A2">
      <w:pPr>
        <w:pStyle w:val="a6"/>
        <w:rPr>
          <w:rFonts w:eastAsiaTheme="minorEastAsia"/>
          <w:lang w:val="kk-KZ"/>
        </w:rPr>
      </w:pPr>
    </w:p>
    <w:p w:rsidR="000048A2" w:rsidRPr="000048A2" w:rsidRDefault="000048A2" w:rsidP="000048A2">
      <w:pPr>
        <w:rPr>
          <w:lang w:val="kk-KZ"/>
        </w:rPr>
      </w:pPr>
    </w:p>
    <w:sectPr w:rsidR="000048A2" w:rsidRPr="000048A2" w:rsidSect="00CE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415ED"/>
    <w:multiLevelType w:val="hybridMultilevel"/>
    <w:tmpl w:val="8F04F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2211A"/>
    <w:multiLevelType w:val="hybridMultilevel"/>
    <w:tmpl w:val="9D9039E8"/>
    <w:lvl w:ilvl="0" w:tplc="CB423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242"/>
    <w:rsid w:val="00001D6D"/>
    <w:rsid w:val="00001EA7"/>
    <w:rsid w:val="000048A2"/>
    <w:rsid w:val="000117F1"/>
    <w:rsid w:val="00011B6C"/>
    <w:rsid w:val="000141BB"/>
    <w:rsid w:val="00016433"/>
    <w:rsid w:val="000214DA"/>
    <w:rsid w:val="00021D26"/>
    <w:rsid w:val="0002480A"/>
    <w:rsid w:val="00024E0B"/>
    <w:rsid w:val="0002749B"/>
    <w:rsid w:val="000275E6"/>
    <w:rsid w:val="00030FF4"/>
    <w:rsid w:val="000330C3"/>
    <w:rsid w:val="000424C1"/>
    <w:rsid w:val="000471CC"/>
    <w:rsid w:val="000531E2"/>
    <w:rsid w:val="00056A05"/>
    <w:rsid w:val="00060C56"/>
    <w:rsid w:val="00066678"/>
    <w:rsid w:val="00070617"/>
    <w:rsid w:val="0007066F"/>
    <w:rsid w:val="00070F9C"/>
    <w:rsid w:val="00072979"/>
    <w:rsid w:val="000835CF"/>
    <w:rsid w:val="00084EA2"/>
    <w:rsid w:val="0008779B"/>
    <w:rsid w:val="00093548"/>
    <w:rsid w:val="000979FD"/>
    <w:rsid w:val="000A075D"/>
    <w:rsid w:val="000A34F7"/>
    <w:rsid w:val="000A4AEE"/>
    <w:rsid w:val="000A4E26"/>
    <w:rsid w:val="000A4F8C"/>
    <w:rsid w:val="000A5253"/>
    <w:rsid w:val="000A5813"/>
    <w:rsid w:val="000A72F8"/>
    <w:rsid w:val="000B1356"/>
    <w:rsid w:val="000B2303"/>
    <w:rsid w:val="000B49CB"/>
    <w:rsid w:val="000B5014"/>
    <w:rsid w:val="000B51F0"/>
    <w:rsid w:val="000B5EFB"/>
    <w:rsid w:val="000B6088"/>
    <w:rsid w:val="000B6CA0"/>
    <w:rsid w:val="000C2C76"/>
    <w:rsid w:val="000C40C6"/>
    <w:rsid w:val="000C5273"/>
    <w:rsid w:val="000C54FC"/>
    <w:rsid w:val="000D12FE"/>
    <w:rsid w:val="000D25E4"/>
    <w:rsid w:val="000D2F22"/>
    <w:rsid w:val="000D3DC1"/>
    <w:rsid w:val="000D44C0"/>
    <w:rsid w:val="000D7F4A"/>
    <w:rsid w:val="000E0181"/>
    <w:rsid w:val="000E2888"/>
    <w:rsid w:val="000E53E7"/>
    <w:rsid w:val="000E5679"/>
    <w:rsid w:val="000E6CE2"/>
    <w:rsid w:val="000F0D8E"/>
    <w:rsid w:val="000F1867"/>
    <w:rsid w:val="000F36C0"/>
    <w:rsid w:val="000F4C42"/>
    <w:rsid w:val="000F663A"/>
    <w:rsid w:val="000F786F"/>
    <w:rsid w:val="00100520"/>
    <w:rsid w:val="00101F67"/>
    <w:rsid w:val="0010260B"/>
    <w:rsid w:val="00102D14"/>
    <w:rsid w:val="001223E9"/>
    <w:rsid w:val="00123ECA"/>
    <w:rsid w:val="00124EA0"/>
    <w:rsid w:val="00125A74"/>
    <w:rsid w:val="001300A0"/>
    <w:rsid w:val="00131DE5"/>
    <w:rsid w:val="001325A3"/>
    <w:rsid w:val="00141070"/>
    <w:rsid w:val="00141376"/>
    <w:rsid w:val="00141F20"/>
    <w:rsid w:val="00142D05"/>
    <w:rsid w:val="00146953"/>
    <w:rsid w:val="00146E87"/>
    <w:rsid w:val="00152765"/>
    <w:rsid w:val="00153756"/>
    <w:rsid w:val="00154A24"/>
    <w:rsid w:val="00155C2F"/>
    <w:rsid w:val="0015614A"/>
    <w:rsid w:val="0015687F"/>
    <w:rsid w:val="001579AE"/>
    <w:rsid w:val="0016319F"/>
    <w:rsid w:val="00163B64"/>
    <w:rsid w:val="001642EC"/>
    <w:rsid w:val="00167DB7"/>
    <w:rsid w:val="00173EC6"/>
    <w:rsid w:val="00177822"/>
    <w:rsid w:val="00177922"/>
    <w:rsid w:val="00180129"/>
    <w:rsid w:val="00185621"/>
    <w:rsid w:val="00191D37"/>
    <w:rsid w:val="00192A05"/>
    <w:rsid w:val="001A2721"/>
    <w:rsid w:val="001A3028"/>
    <w:rsid w:val="001A329B"/>
    <w:rsid w:val="001A41C1"/>
    <w:rsid w:val="001A6D85"/>
    <w:rsid w:val="001B006A"/>
    <w:rsid w:val="001B13D0"/>
    <w:rsid w:val="001B26D8"/>
    <w:rsid w:val="001B2C19"/>
    <w:rsid w:val="001B3087"/>
    <w:rsid w:val="001B3C61"/>
    <w:rsid w:val="001B6938"/>
    <w:rsid w:val="001B7FF9"/>
    <w:rsid w:val="001C302C"/>
    <w:rsid w:val="001C39C3"/>
    <w:rsid w:val="001C39F4"/>
    <w:rsid w:val="001D01C0"/>
    <w:rsid w:val="001D0317"/>
    <w:rsid w:val="001D7514"/>
    <w:rsid w:val="001E0567"/>
    <w:rsid w:val="001E42ED"/>
    <w:rsid w:val="001E518A"/>
    <w:rsid w:val="001E555D"/>
    <w:rsid w:val="001F3A3F"/>
    <w:rsid w:val="001F46C3"/>
    <w:rsid w:val="00200FC5"/>
    <w:rsid w:val="002032C9"/>
    <w:rsid w:val="00203797"/>
    <w:rsid w:val="002039EB"/>
    <w:rsid w:val="002058AF"/>
    <w:rsid w:val="0021101D"/>
    <w:rsid w:val="00213A84"/>
    <w:rsid w:val="0021608E"/>
    <w:rsid w:val="002169C4"/>
    <w:rsid w:val="00216BF2"/>
    <w:rsid w:val="00217E00"/>
    <w:rsid w:val="00220CCE"/>
    <w:rsid w:val="00227C60"/>
    <w:rsid w:val="00237865"/>
    <w:rsid w:val="00242A68"/>
    <w:rsid w:val="002433D3"/>
    <w:rsid w:val="00243B19"/>
    <w:rsid w:val="00250E45"/>
    <w:rsid w:val="00253619"/>
    <w:rsid w:val="002560B0"/>
    <w:rsid w:val="0026075B"/>
    <w:rsid w:val="00273383"/>
    <w:rsid w:val="00274681"/>
    <w:rsid w:val="00274AFB"/>
    <w:rsid w:val="00276C57"/>
    <w:rsid w:val="00277E40"/>
    <w:rsid w:val="00281AC8"/>
    <w:rsid w:val="0028297F"/>
    <w:rsid w:val="00282C02"/>
    <w:rsid w:val="00283EF8"/>
    <w:rsid w:val="00284A66"/>
    <w:rsid w:val="00284CE4"/>
    <w:rsid w:val="0028544A"/>
    <w:rsid w:val="00286422"/>
    <w:rsid w:val="002864E4"/>
    <w:rsid w:val="00296C4D"/>
    <w:rsid w:val="002A1A48"/>
    <w:rsid w:val="002A2FD0"/>
    <w:rsid w:val="002A6CB2"/>
    <w:rsid w:val="002A7822"/>
    <w:rsid w:val="002B0E6B"/>
    <w:rsid w:val="002B1241"/>
    <w:rsid w:val="002B2013"/>
    <w:rsid w:val="002B28FB"/>
    <w:rsid w:val="002B3204"/>
    <w:rsid w:val="002B3534"/>
    <w:rsid w:val="002C294C"/>
    <w:rsid w:val="002C2C5F"/>
    <w:rsid w:val="002D0A68"/>
    <w:rsid w:val="002E0593"/>
    <w:rsid w:val="002E34AD"/>
    <w:rsid w:val="002E3501"/>
    <w:rsid w:val="002E4BED"/>
    <w:rsid w:val="002E7833"/>
    <w:rsid w:val="002F2BDD"/>
    <w:rsid w:val="002F31BC"/>
    <w:rsid w:val="002F3A33"/>
    <w:rsid w:val="002F5263"/>
    <w:rsid w:val="002F6622"/>
    <w:rsid w:val="002F6B0B"/>
    <w:rsid w:val="0030230D"/>
    <w:rsid w:val="00303510"/>
    <w:rsid w:val="00304FB2"/>
    <w:rsid w:val="0030664C"/>
    <w:rsid w:val="003109EF"/>
    <w:rsid w:val="0031144A"/>
    <w:rsid w:val="00314F8D"/>
    <w:rsid w:val="00316EB6"/>
    <w:rsid w:val="003207BA"/>
    <w:rsid w:val="00320EC3"/>
    <w:rsid w:val="00330FAE"/>
    <w:rsid w:val="00331E98"/>
    <w:rsid w:val="0033240D"/>
    <w:rsid w:val="003341D5"/>
    <w:rsid w:val="0033645B"/>
    <w:rsid w:val="00336EF2"/>
    <w:rsid w:val="00337AA7"/>
    <w:rsid w:val="003432A5"/>
    <w:rsid w:val="00344DFE"/>
    <w:rsid w:val="003451A0"/>
    <w:rsid w:val="003516BE"/>
    <w:rsid w:val="0035215C"/>
    <w:rsid w:val="00353446"/>
    <w:rsid w:val="003559AB"/>
    <w:rsid w:val="00361BB9"/>
    <w:rsid w:val="00361F39"/>
    <w:rsid w:val="00365B01"/>
    <w:rsid w:val="00370F2F"/>
    <w:rsid w:val="00371B72"/>
    <w:rsid w:val="0037437F"/>
    <w:rsid w:val="00374DC8"/>
    <w:rsid w:val="00384E2F"/>
    <w:rsid w:val="00385071"/>
    <w:rsid w:val="00386545"/>
    <w:rsid w:val="00386855"/>
    <w:rsid w:val="00387626"/>
    <w:rsid w:val="00396BD9"/>
    <w:rsid w:val="003A6848"/>
    <w:rsid w:val="003B4D9E"/>
    <w:rsid w:val="003B55EF"/>
    <w:rsid w:val="003B79C8"/>
    <w:rsid w:val="003C29E3"/>
    <w:rsid w:val="003C2EEE"/>
    <w:rsid w:val="003C4BF3"/>
    <w:rsid w:val="003D1E80"/>
    <w:rsid w:val="003D1EB5"/>
    <w:rsid w:val="003D2DB8"/>
    <w:rsid w:val="003D3A95"/>
    <w:rsid w:val="003E5D3B"/>
    <w:rsid w:val="003F0D8F"/>
    <w:rsid w:val="003F44AD"/>
    <w:rsid w:val="00401416"/>
    <w:rsid w:val="00403306"/>
    <w:rsid w:val="00410C56"/>
    <w:rsid w:val="0041155A"/>
    <w:rsid w:val="004142AF"/>
    <w:rsid w:val="00416916"/>
    <w:rsid w:val="0042281C"/>
    <w:rsid w:val="00422EA9"/>
    <w:rsid w:val="00425D3B"/>
    <w:rsid w:val="00431169"/>
    <w:rsid w:val="0043271D"/>
    <w:rsid w:val="00437892"/>
    <w:rsid w:val="00445B62"/>
    <w:rsid w:val="004548E1"/>
    <w:rsid w:val="004550FF"/>
    <w:rsid w:val="004613B3"/>
    <w:rsid w:val="00462B94"/>
    <w:rsid w:val="00464A00"/>
    <w:rsid w:val="00466B60"/>
    <w:rsid w:val="0047286A"/>
    <w:rsid w:val="004731A3"/>
    <w:rsid w:val="00473613"/>
    <w:rsid w:val="0047473E"/>
    <w:rsid w:val="00474AA4"/>
    <w:rsid w:val="0047514C"/>
    <w:rsid w:val="004754BE"/>
    <w:rsid w:val="00477651"/>
    <w:rsid w:val="00482C14"/>
    <w:rsid w:val="004847EB"/>
    <w:rsid w:val="0048721F"/>
    <w:rsid w:val="0049011D"/>
    <w:rsid w:val="00490E14"/>
    <w:rsid w:val="00491667"/>
    <w:rsid w:val="004916B8"/>
    <w:rsid w:val="00491C1B"/>
    <w:rsid w:val="00491E83"/>
    <w:rsid w:val="004A18FC"/>
    <w:rsid w:val="004A1BA6"/>
    <w:rsid w:val="004A63CC"/>
    <w:rsid w:val="004B040E"/>
    <w:rsid w:val="004B2552"/>
    <w:rsid w:val="004B29AE"/>
    <w:rsid w:val="004B2CFE"/>
    <w:rsid w:val="004B77A5"/>
    <w:rsid w:val="004C3D85"/>
    <w:rsid w:val="004C50E0"/>
    <w:rsid w:val="004C73EA"/>
    <w:rsid w:val="004D109D"/>
    <w:rsid w:val="004D2703"/>
    <w:rsid w:val="004D3C66"/>
    <w:rsid w:val="004D5C77"/>
    <w:rsid w:val="004E04F4"/>
    <w:rsid w:val="004E2CD8"/>
    <w:rsid w:val="004E4222"/>
    <w:rsid w:val="004E45FD"/>
    <w:rsid w:val="004E674E"/>
    <w:rsid w:val="004F289F"/>
    <w:rsid w:val="00500516"/>
    <w:rsid w:val="005036C4"/>
    <w:rsid w:val="00504B35"/>
    <w:rsid w:val="005102A4"/>
    <w:rsid w:val="00512332"/>
    <w:rsid w:val="005205ED"/>
    <w:rsid w:val="005246D7"/>
    <w:rsid w:val="00525A13"/>
    <w:rsid w:val="00526DC0"/>
    <w:rsid w:val="00531890"/>
    <w:rsid w:val="005330DC"/>
    <w:rsid w:val="005343D1"/>
    <w:rsid w:val="00540F52"/>
    <w:rsid w:val="005428E1"/>
    <w:rsid w:val="005453DE"/>
    <w:rsid w:val="00545E8E"/>
    <w:rsid w:val="00550D35"/>
    <w:rsid w:val="00553A44"/>
    <w:rsid w:val="00554198"/>
    <w:rsid w:val="00555FD0"/>
    <w:rsid w:val="00556846"/>
    <w:rsid w:val="0056216F"/>
    <w:rsid w:val="00562D4E"/>
    <w:rsid w:val="0056328F"/>
    <w:rsid w:val="0056349E"/>
    <w:rsid w:val="00564F70"/>
    <w:rsid w:val="0057036E"/>
    <w:rsid w:val="00573577"/>
    <w:rsid w:val="00575F97"/>
    <w:rsid w:val="00581104"/>
    <w:rsid w:val="00581CBA"/>
    <w:rsid w:val="00590F57"/>
    <w:rsid w:val="005923E8"/>
    <w:rsid w:val="00594391"/>
    <w:rsid w:val="005977C2"/>
    <w:rsid w:val="00597ECD"/>
    <w:rsid w:val="005A1418"/>
    <w:rsid w:val="005A199D"/>
    <w:rsid w:val="005A5EAC"/>
    <w:rsid w:val="005C0720"/>
    <w:rsid w:val="005C0D5A"/>
    <w:rsid w:val="005C30DF"/>
    <w:rsid w:val="005C6702"/>
    <w:rsid w:val="005D0DAB"/>
    <w:rsid w:val="005D50F6"/>
    <w:rsid w:val="005D5531"/>
    <w:rsid w:val="005D5BC7"/>
    <w:rsid w:val="005E29CA"/>
    <w:rsid w:val="005E5F6F"/>
    <w:rsid w:val="005E6432"/>
    <w:rsid w:val="005F772F"/>
    <w:rsid w:val="006021D1"/>
    <w:rsid w:val="0060670A"/>
    <w:rsid w:val="006138AE"/>
    <w:rsid w:val="006142B7"/>
    <w:rsid w:val="006166C4"/>
    <w:rsid w:val="006169D5"/>
    <w:rsid w:val="00624526"/>
    <w:rsid w:val="00626106"/>
    <w:rsid w:val="006278FB"/>
    <w:rsid w:val="00631ED7"/>
    <w:rsid w:val="00634F70"/>
    <w:rsid w:val="0063513B"/>
    <w:rsid w:val="00636267"/>
    <w:rsid w:val="0064109D"/>
    <w:rsid w:val="00641160"/>
    <w:rsid w:val="00641980"/>
    <w:rsid w:val="00641D4E"/>
    <w:rsid w:val="00644460"/>
    <w:rsid w:val="00650117"/>
    <w:rsid w:val="00651CC2"/>
    <w:rsid w:val="00652DCA"/>
    <w:rsid w:val="006535B5"/>
    <w:rsid w:val="00654303"/>
    <w:rsid w:val="0065473D"/>
    <w:rsid w:val="006551C9"/>
    <w:rsid w:val="00662148"/>
    <w:rsid w:val="0067146B"/>
    <w:rsid w:val="00682902"/>
    <w:rsid w:val="00690FD6"/>
    <w:rsid w:val="0069174B"/>
    <w:rsid w:val="00692497"/>
    <w:rsid w:val="00693541"/>
    <w:rsid w:val="00693CC2"/>
    <w:rsid w:val="00695733"/>
    <w:rsid w:val="006975A4"/>
    <w:rsid w:val="006A0501"/>
    <w:rsid w:val="006A4D13"/>
    <w:rsid w:val="006B703F"/>
    <w:rsid w:val="006C006E"/>
    <w:rsid w:val="006C05E4"/>
    <w:rsid w:val="006C0A03"/>
    <w:rsid w:val="006C2E22"/>
    <w:rsid w:val="006C34B7"/>
    <w:rsid w:val="006C44CD"/>
    <w:rsid w:val="006D4463"/>
    <w:rsid w:val="006D4923"/>
    <w:rsid w:val="006D6C8A"/>
    <w:rsid w:val="006E3EC4"/>
    <w:rsid w:val="006E4111"/>
    <w:rsid w:val="006E5499"/>
    <w:rsid w:val="006E5C97"/>
    <w:rsid w:val="006E6B10"/>
    <w:rsid w:val="006F1115"/>
    <w:rsid w:val="006F218C"/>
    <w:rsid w:val="006F734B"/>
    <w:rsid w:val="006F7481"/>
    <w:rsid w:val="0070129F"/>
    <w:rsid w:val="0070268C"/>
    <w:rsid w:val="00703196"/>
    <w:rsid w:val="00703FF6"/>
    <w:rsid w:val="00704138"/>
    <w:rsid w:val="00705237"/>
    <w:rsid w:val="007053E2"/>
    <w:rsid w:val="0070612D"/>
    <w:rsid w:val="0071575A"/>
    <w:rsid w:val="007202DF"/>
    <w:rsid w:val="007233C5"/>
    <w:rsid w:val="00726B97"/>
    <w:rsid w:val="00726F52"/>
    <w:rsid w:val="0073164D"/>
    <w:rsid w:val="007330CD"/>
    <w:rsid w:val="00734861"/>
    <w:rsid w:val="0074338C"/>
    <w:rsid w:val="00745D3E"/>
    <w:rsid w:val="00751FBD"/>
    <w:rsid w:val="00752062"/>
    <w:rsid w:val="00754966"/>
    <w:rsid w:val="007554EA"/>
    <w:rsid w:val="007570EB"/>
    <w:rsid w:val="007576E0"/>
    <w:rsid w:val="00762ADF"/>
    <w:rsid w:val="00766321"/>
    <w:rsid w:val="00774C8D"/>
    <w:rsid w:val="007753ED"/>
    <w:rsid w:val="00776C85"/>
    <w:rsid w:val="00776FBE"/>
    <w:rsid w:val="00784263"/>
    <w:rsid w:val="007907B1"/>
    <w:rsid w:val="00792AD0"/>
    <w:rsid w:val="00792EC9"/>
    <w:rsid w:val="0079412B"/>
    <w:rsid w:val="00796517"/>
    <w:rsid w:val="007A0660"/>
    <w:rsid w:val="007A107D"/>
    <w:rsid w:val="007A188F"/>
    <w:rsid w:val="007A1D3C"/>
    <w:rsid w:val="007A379B"/>
    <w:rsid w:val="007A676C"/>
    <w:rsid w:val="007C5A3D"/>
    <w:rsid w:val="007C7AC3"/>
    <w:rsid w:val="007C7DF9"/>
    <w:rsid w:val="007D504C"/>
    <w:rsid w:val="007E0B2B"/>
    <w:rsid w:val="007E1C85"/>
    <w:rsid w:val="007E2060"/>
    <w:rsid w:val="007E6A32"/>
    <w:rsid w:val="007F0434"/>
    <w:rsid w:val="007F0955"/>
    <w:rsid w:val="007F4AFC"/>
    <w:rsid w:val="008024A6"/>
    <w:rsid w:val="0080367B"/>
    <w:rsid w:val="008042B8"/>
    <w:rsid w:val="00807FF3"/>
    <w:rsid w:val="00814270"/>
    <w:rsid w:val="00815728"/>
    <w:rsid w:val="0081572E"/>
    <w:rsid w:val="00820680"/>
    <w:rsid w:val="008226A4"/>
    <w:rsid w:val="008236B3"/>
    <w:rsid w:val="00823774"/>
    <w:rsid w:val="00831585"/>
    <w:rsid w:val="00831B67"/>
    <w:rsid w:val="0083438E"/>
    <w:rsid w:val="008376F1"/>
    <w:rsid w:val="0084414C"/>
    <w:rsid w:val="008441A5"/>
    <w:rsid w:val="0084494B"/>
    <w:rsid w:val="00846515"/>
    <w:rsid w:val="00854450"/>
    <w:rsid w:val="00854ED4"/>
    <w:rsid w:val="00856822"/>
    <w:rsid w:val="00857490"/>
    <w:rsid w:val="00857565"/>
    <w:rsid w:val="00860BEA"/>
    <w:rsid w:val="008616C8"/>
    <w:rsid w:val="00861830"/>
    <w:rsid w:val="008618F7"/>
    <w:rsid w:val="008638A1"/>
    <w:rsid w:val="008640C5"/>
    <w:rsid w:val="0086493A"/>
    <w:rsid w:val="00866FCC"/>
    <w:rsid w:val="00867B7D"/>
    <w:rsid w:val="00871100"/>
    <w:rsid w:val="00874FC4"/>
    <w:rsid w:val="00884215"/>
    <w:rsid w:val="00885B62"/>
    <w:rsid w:val="008904E1"/>
    <w:rsid w:val="0089106E"/>
    <w:rsid w:val="00893CAD"/>
    <w:rsid w:val="00896884"/>
    <w:rsid w:val="008A35E2"/>
    <w:rsid w:val="008A3A58"/>
    <w:rsid w:val="008A6739"/>
    <w:rsid w:val="008B77E8"/>
    <w:rsid w:val="008C37B0"/>
    <w:rsid w:val="008D068E"/>
    <w:rsid w:val="008D1369"/>
    <w:rsid w:val="008D2409"/>
    <w:rsid w:val="008D5908"/>
    <w:rsid w:val="008E30D9"/>
    <w:rsid w:val="008E3903"/>
    <w:rsid w:val="008E4743"/>
    <w:rsid w:val="008F0521"/>
    <w:rsid w:val="008F1F14"/>
    <w:rsid w:val="008F2C07"/>
    <w:rsid w:val="008F3ADE"/>
    <w:rsid w:val="008F6139"/>
    <w:rsid w:val="008F7A08"/>
    <w:rsid w:val="00900C42"/>
    <w:rsid w:val="0090643A"/>
    <w:rsid w:val="009074C7"/>
    <w:rsid w:val="009103F6"/>
    <w:rsid w:val="00910D72"/>
    <w:rsid w:val="00911329"/>
    <w:rsid w:val="00911A2D"/>
    <w:rsid w:val="0091322D"/>
    <w:rsid w:val="00913696"/>
    <w:rsid w:val="00922BF5"/>
    <w:rsid w:val="009261C5"/>
    <w:rsid w:val="00932FD1"/>
    <w:rsid w:val="00936FB4"/>
    <w:rsid w:val="00937078"/>
    <w:rsid w:val="00937994"/>
    <w:rsid w:val="00940CD4"/>
    <w:rsid w:val="00940E24"/>
    <w:rsid w:val="009418F9"/>
    <w:rsid w:val="00942162"/>
    <w:rsid w:val="00942A1B"/>
    <w:rsid w:val="0094572B"/>
    <w:rsid w:val="0094589C"/>
    <w:rsid w:val="00945ED7"/>
    <w:rsid w:val="0094796A"/>
    <w:rsid w:val="00950FA9"/>
    <w:rsid w:val="00953F49"/>
    <w:rsid w:val="009552F0"/>
    <w:rsid w:val="00955F2C"/>
    <w:rsid w:val="0096203C"/>
    <w:rsid w:val="00962ACB"/>
    <w:rsid w:val="009630E1"/>
    <w:rsid w:val="00970A25"/>
    <w:rsid w:val="009711D1"/>
    <w:rsid w:val="0097338A"/>
    <w:rsid w:val="00981871"/>
    <w:rsid w:val="009824F9"/>
    <w:rsid w:val="0098421A"/>
    <w:rsid w:val="00991DC6"/>
    <w:rsid w:val="00994ECD"/>
    <w:rsid w:val="0099562B"/>
    <w:rsid w:val="00995F9E"/>
    <w:rsid w:val="009966FA"/>
    <w:rsid w:val="009A0970"/>
    <w:rsid w:val="009A1D92"/>
    <w:rsid w:val="009A4336"/>
    <w:rsid w:val="009A5B24"/>
    <w:rsid w:val="009A6AED"/>
    <w:rsid w:val="009A7440"/>
    <w:rsid w:val="009B228F"/>
    <w:rsid w:val="009B2A33"/>
    <w:rsid w:val="009B5E9F"/>
    <w:rsid w:val="009B62F4"/>
    <w:rsid w:val="009C16E7"/>
    <w:rsid w:val="009C6A42"/>
    <w:rsid w:val="009D3208"/>
    <w:rsid w:val="009E42A0"/>
    <w:rsid w:val="009E67AC"/>
    <w:rsid w:val="009E6FB1"/>
    <w:rsid w:val="009F0367"/>
    <w:rsid w:val="009F1295"/>
    <w:rsid w:val="009F1DD1"/>
    <w:rsid w:val="009F442B"/>
    <w:rsid w:val="009F5219"/>
    <w:rsid w:val="009F5BB3"/>
    <w:rsid w:val="00A01841"/>
    <w:rsid w:val="00A05BFD"/>
    <w:rsid w:val="00A0690E"/>
    <w:rsid w:val="00A10AB8"/>
    <w:rsid w:val="00A141D1"/>
    <w:rsid w:val="00A176CB"/>
    <w:rsid w:val="00A207A9"/>
    <w:rsid w:val="00A20BAF"/>
    <w:rsid w:val="00A25016"/>
    <w:rsid w:val="00A260B3"/>
    <w:rsid w:val="00A27368"/>
    <w:rsid w:val="00A303D0"/>
    <w:rsid w:val="00A30B92"/>
    <w:rsid w:val="00A33D29"/>
    <w:rsid w:val="00A37F70"/>
    <w:rsid w:val="00A40441"/>
    <w:rsid w:val="00A45EC4"/>
    <w:rsid w:val="00A50CF8"/>
    <w:rsid w:val="00A517D2"/>
    <w:rsid w:val="00A527E8"/>
    <w:rsid w:val="00A53497"/>
    <w:rsid w:val="00A5362C"/>
    <w:rsid w:val="00A5409C"/>
    <w:rsid w:val="00A554BC"/>
    <w:rsid w:val="00A637C2"/>
    <w:rsid w:val="00A65B72"/>
    <w:rsid w:val="00A73EDB"/>
    <w:rsid w:val="00A77980"/>
    <w:rsid w:val="00A804CE"/>
    <w:rsid w:val="00A80C09"/>
    <w:rsid w:val="00A812BA"/>
    <w:rsid w:val="00A81F25"/>
    <w:rsid w:val="00A859BF"/>
    <w:rsid w:val="00A85A90"/>
    <w:rsid w:val="00A865FB"/>
    <w:rsid w:val="00A9046E"/>
    <w:rsid w:val="00A92F90"/>
    <w:rsid w:val="00A94E7B"/>
    <w:rsid w:val="00A97AC3"/>
    <w:rsid w:val="00AA00FD"/>
    <w:rsid w:val="00AA4D96"/>
    <w:rsid w:val="00AA64B2"/>
    <w:rsid w:val="00AA75DD"/>
    <w:rsid w:val="00AB0D53"/>
    <w:rsid w:val="00AB3778"/>
    <w:rsid w:val="00AB3D72"/>
    <w:rsid w:val="00AB6B46"/>
    <w:rsid w:val="00AB6DF3"/>
    <w:rsid w:val="00AB77B8"/>
    <w:rsid w:val="00AB79B0"/>
    <w:rsid w:val="00AB7A2D"/>
    <w:rsid w:val="00AC07F5"/>
    <w:rsid w:val="00AC2A08"/>
    <w:rsid w:val="00AC2ADD"/>
    <w:rsid w:val="00AC375E"/>
    <w:rsid w:val="00AC4947"/>
    <w:rsid w:val="00AC7079"/>
    <w:rsid w:val="00AD0E38"/>
    <w:rsid w:val="00AD1192"/>
    <w:rsid w:val="00AD719A"/>
    <w:rsid w:val="00AE6F2A"/>
    <w:rsid w:val="00AE7EF3"/>
    <w:rsid w:val="00AF058E"/>
    <w:rsid w:val="00AF0E34"/>
    <w:rsid w:val="00AF3EBD"/>
    <w:rsid w:val="00AF4BC2"/>
    <w:rsid w:val="00B00A50"/>
    <w:rsid w:val="00B070C7"/>
    <w:rsid w:val="00B111BB"/>
    <w:rsid w:val="00B15E99"/>
    <w:rsid w:val="00B160B5"/>
    <w:rsid w:val="00B1645C"/>
    <w:rsid w:val="00B16D46"/>
    <w:rsid w:val="00B16E7F"/>
    <w:rsid w:val="00B21294"/>
    <w:rsid w:val="00B21A73"/>
    <w:rsid w:val="00B22322"/>
    <w:rsid w:val="00B2483E"/>
    <w:rsid w:val="00B26349"/>
    <w:rsid w:val="00B27E56"/>
    <w:rsid w:val="00B34242"/>
    <w:rsid w:val="00B3763A"/>
    <w:rsid w:val="00B37A87"/>
    <w:rsid w:val="00B37CC4"/>
    <w:rsid w:val="00B4081A"/>
    <w:rsid w:val="00B40BA2"/>
    <w:rsid w:val="00B4750E"/>
    <w:rsid w:val="00B4795E"/>
    <w:rsid w:val="00B50CA0"/>
    <w:rsid w:val="00B50E09"/>
    <w:rsid w:val="00B53926"/>
    <w:rsid w:val="00B5681B"/>
    <w:rsid w:val="00B637CB"/>
    <w:rsid w:val="00B643EF"/>
    <w:rsid w:val="00B701C8"/>
    <w:rsid w:val="00B7151C"/>
    <w:rsid w:val="00B71FD2"/>
    <w:rsid w:val="00B7349D"/>
    <w:rsid w:val="00B77F56"/>
    <w:rsid w:val="00B8299E"/>
    <w:rsid w:val="00B872E2"/>
    <w:rsid w:val="00B87311"/>
    <w:rsid w:val="00B91BD1"/>
    <w:rsid w:val="00B95398"/>
    <w:rsid w:val="00B97B04"/>
    <w:rsid w:val="00B97B8D"/>
    <w:rsid w:val="00BA000D"/>
    <w:rsid w:val="00BA0957"/>
    <w:rsid w:val="00BA0FC7"/>
    <w:rsid w:val="00BA6437"/>
    <w:rsid w:val="00BA7404"/>
    <w:rsid w:val="00BB0393"/>
    <w:rsid w:val="00BB0D4D"/>
    <w:rsid w:val="00BB0E72"/>
    <w:rsid w:val="00BB6C6E"/>
    <w:rsid w:val="00BC589C"/>
    <w:rsid w:val="00BC65C1"/>
    <w:rsid w:val="00BD41C8"/>
    <w:rsid w:val="00BD7612"/>
    <w:rsid w:val="00BE0476"/>
    <w:rsid w:val="00BE1675"/>
    <w:rsid w:val="00BF10EC"/>
    <w:rsid w:val="00BF1E63"/>
    <w:rsid w:val="00BF35E5"/>
    <w:rsid w:val="00BF73AF"/>
    <w:rsid w:val="00C01C76"/>
    <w:rsid w:val="00C03F49"/>
    <w:rsid w:val="00C126C6"/>
    <w:rsid w:val="00C14BEF"/>
    <w:rsid w:val="00C1638C"/>
    <w:rsid w:val="00C20075"/>
    <w:rsid w:val="00C22332"/>
    <w:rsid w:val="00C27B37"/>
    <w:rsid w:val="00C30881"/>
    <w:rsid w:val="00C32D1E"/>
    <w:rsid w:val="00C33E7F"/>
    <w:rsid w:val="00C41A68"/>
    <w:rsid w:val="00C41F82"/>
    <w:rsid w:val="00C43275"/>
    <w:rsid w:val="00C43CDD"/>
    <w:rsid w:val="00C44CE8"/>
    <w:rsid w:val="00C47E8C"/>
    <w:rsid w:val="00C54050"/>
    <w:rsid w:val="00C542D0"/>
    <w:rsid w:val="00C55DCF"/>
    <w:rsid w:val="00C63C99"/>
    <w:rsid w:val="00C65748"/>
    <w:rsid w:val="00C666F4"/>
    <w:rsid w:val="00C67F5E"/>
    <w:rsid w:val="00C73172"/>
    <w:rsid w:val="00C93B6F"/>
    <w:rsid w:val="00C94632"/>
    <w:rsid w:val="00C95176"/>
    <w:rsid w:val="00CA5CDA"/>
    <w:rsid w:val="00CB679C"/>
    <w:rsid w:val="00CD1D83"/>
    <w:rsid w:val="00CD2A82"/>
    <w:rsid w:val="00CD302E"/>
    <w:rsid w:val="00CD48D3"/>
    <w:rsid w:val="00CE03FA"/>
    <w:rsid w:val="00CE1DEA"/>
    <w:rsid w:val="00CE255E"/>
    <w:rsid w:val="00CE2D89"/>
    <w:rsid w:val="00CE353B"/>
    <w:rsid w:val="00CF04F8"/>
    <w:rsid w:val="00CF0B72"/>
    <w:rsid w:val="00CF4CA6"/>
    <w:rsid w:val="00CF597D"/>
    <w:rsid w:val="00D01CB4"/>
    <w:rsid w:val="00D02FAC"/>
    <w:rsid w:val="00D04D23"/>
    <w:rsid w:val="00D04E3C"/>
    <w:rsid w:val="00D07C8E"/>
    <w:rsid w:val="00D106E8"/>
    <w:rsid w:val="00D20027"/>
    <w:rsid w:val="00D20E38"/>
    <w:rsid w:val="00D21175"/>
    <w:rsid w:val="00D21E2E"/>
    <w:rsid w:val="00D2305D"/>
    <w:rsid w:val="00D25FB9"/>
    <w:rsid w:val="00D33208"/>
    <w:rsid w:val="00D33491"/>
    <w:rsid w:val="00D366D2"/>
    <w:rsid w:val="00D36C26"/>
    <w:rsid w:val="00D41746"/>
    <w:rsid w:val="00D44835"/>
    <w:rsid w:val="00D46449"/>
    <w:rsid w:val="00D46F57"/>
    <w:rsid w:val="00D5424B"/>
    <w:rsid w:val="00D57795"/>
    <w:rsid w:val="00D63E17"/>
    <w:rsid w:val="00D7693A"/>
    <w:rsid w:val="00D77D7D"/>
    <w:rsid w:val="00D8037B"/>
    <w:rsid w:val="00D82B35"/>
    <w:rsid w:val="00D861E3"/>
    <w:rsid w:val="00D940B1"/>
    <w:rsid w:val="00D97CFF"/>
    <w:rsid w:val="00DA1C5F"/>
    <w:rsid w:val="00DA711E"/>
    <w:rsid w:val="00DB25A2"/>
    <w:rsid w:val="00DC35A7"/>
    <w:rsid w:val="00DC3C96"/>
    <w:rsid w:val="00DD1ED3"/>
    <w:rsid w:val="00DD274D"/>
    <w:rsid w:val="00DD2844"/>
    <w:rsid w:val="00DD3E5B"/>
    <w:rsid w:val="00DD4F3F"/>
    <w:rsid w:val="00DD5AC5"/>
    <w:rsid w:val="00DE3CD3"/>
    <w:rsid w:val="00DE5DC9"/>
    <w:rsid w:val="00DF0EF5"/>
    <w:rsid w:val="00DF2442"/>
    <w:rsid w:val="00DF5146"/>
    <w:rsid w:val="00DF6334"/>
    <w:rsid w:val="00E02266"/>
    <w:rsid w:val="00E03BE6"/>
    <w:rsid w:val="00E077A3"/>
    <w:rsid w:val="00E10B6C"/>
    <w:rsid w:val="00E10EC9"/>
    <w:rsid w:val="00E16D79"/>
    <w:rsid w:val="00E20B5C"/>
    <w:rsid w:val="00E245A3"/>
    <w:rsid w:val="00E33011"/>
    <w:rsid w:val="00E342BE"/>
    <w:rsid w:val="00E36957"/>
    <w:rsid w:val="00E37A91"/>
    <w:rsid w:val="00E406F0"/>
    <w:rsid w:val="00E41347"/>
    <w:rsid w:val="00E414F8"/>
    <w:rsid w:val="00E423CA"/>
    <w:rsid w:val="00E43DEB"/>
    <w:rsid w:val="00E44423"/>
    <w:rsid w:val="00E477AC"/>
    <w:rsid w:val="00E5009F"/>
    <w:rsid w:val="00E523F8"/>
    <w:rsid w:val="00E5362D"/>
    <w:rsid w:val="00E616D5"/>
    <w:rsid w:val="00E65915"/>
    <w:rsid w:val="00E66801"/>
    <w:rsid w:val="00E668CF"/>
    <w:rsid w:val="00E718AF"/>
    <w:rsid w:val="00E7785A"/>
    <w:rsid w:val="00E810B1"/>
    <w:rsid w:val="00E83FC6"/>
    <w:rsid w:val="00E86D89"/>
    <w:rsid w:val="00E8718F"/>
    <w:rsid w:val="00E90301"/>
    <w:rsid w:val="00E923C6"/>
    <w:rsid w:val="00E95038"/>
    <w:rsid w:val="00E951E5"/>
    <w:rsid w:val="00E956E5"/>
    <w:rsid w:val="00E95727"/>
    <w:rsid w:val="00E95800"/>
    <w:rsid w:val="00EA25F3"/>
    <w:rsid w:val="00EA2C32"/>
    <w:rsid w:val="00EA45EE"/>
    <w:rsid w:val="00EA5B45"/>
    <w:rsid w:val="00EA5D99"/>
    <w:rsid w:val="00EA7761"/>
    <w:rsid w:val="00EB241A"/>
    <w:rsid w:val="00EB32A6"/>
    <w:rsid w:val="00EB6D4B"/>
    <w:rsid w:val="00EB725F"/>
    <w:rsid w:val="00EC0D33"/>
    <w:rsid w:val="00EC29FE"/>
    <w:rsid w:val="00EC2BA8"/>
    <w:rsid w:val="00EC3144"/>
    <w:rsid w:val="00EC4A24"/>
    <w:rsid w:val="00ED33F7"/>
    <w:rsid w:val="00ED383F"/>
    <w:rsid w:val="00ED4C0B"/>
    <w:rsid w:val="00EE1A01"/>
    <w:rsid w:val="00EE34C5"/>
    <w:rsid w:val="00EE5BA1"/>
    <w:rsid w:val="00EF0DBD"/>
    <w:rsid w:val="00EF5531"/>
    <w:rsid w:val="00EF659E"/>
    <w:rsid w:val="00EF681A"/>
    <w:rsid w:val="00EF6F51"/>
    <w:rsid w:val="00EF773F"/>
    <w:rsid w:val="00F03A0B"/>
    <w:rsid w:val="00F05FBC"/>
    <w:rsid w:val="00F078AA"/>
    <w:rsid w:val="00F13ED4"/>
    <w:rsid w:val="00F14668"/>
    <w:rsid w:val="00F15337"/>
    <w:rsid w:val="00F1546D"/>
    <w:rsid w:val="00F16185"/>
    <w:rsid w:val="00F24A8B"/>
    <w:rsid w:val="00F25575"/>
    <w:rsid w:val="00F26CB0"/>
    <w:rsid w:val="00F34FAA"/>
    <w:rsid w:val="00F374FE"/>
    <w:rsid w:val="00F4176C"/>
    <w:rsid w:val="00F41EC9"/>
    <w:rsid w:val="00F42EEE"/>
    <w:rsid w:val="00F440A5"/>
    <w:rsid w:val="00F45E85"/>
    <w:rsid w:val="00F46CBC"/>
    <w:rsid w:val="00F54334"/>
    <w:rsid w:val="00F56B7E"/>
    <w:rsid w:val="00F64088"/>
    <w:rsid w:val="00F673BF"/>
    <w:rsid w:val="00F72187"/>
    <w:rsid w:val="00F800C3"/>
    <w:rsid w:val="00F814FF"/>
    <w:rsid w:val="00F87CA7"/>
    <w:rsid w:val="00F90C0E"/>
    <w:rsid w:val="00F97658"/>
    <w:rsid w:val="00FA1749"/>
    <w:rsid w:val="00FA2FA9"/>
    <w:rsid w:val="00FA5D8D"/>
    <w:rsid w:val="00FA6C27"/>
    <w:rsid w:val="00FA76E5"/>
    <w:rsid w:val="00FA76EE"/>
    <w:rsid w:val="00FB4C02"/>
    <w:rsid w:val="00FC4372"/>
    <w:rsid w:val="00FC53D0"/>
    <w:rsid w:val="00FC57B9"/>
    <w:rsid w:val="00FD14B4"/>
    <w:rsid w:val="00FD17DC"/>
    <w:rsid w:val="00FD295E"/>
    <w:rsid w:val="00FD2F66"/>
    <w:rsid w:val="00FD3118"/>
    <w:rsid w:val="00FD327A"/>
    <w:rsid w:val="00FD33CB"/>
    <w:rsid w:val="00FE070F"/>
    <w:rsid w:val="00FE6344"/>
    <w:rsid w:val="00FF1D1E"/>
    <w:rsid w:val="00FF2747"/>
    <w:rsid w:val="00FF3E4A"/>
    <w:rsid w:val="00FF722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424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3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2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48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907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2020-04-27T11:35:00Z</dcterms:created>
  <dcterms:modified xsi:type="dcterms:W3CDTF">2020-04-27T12:24:00Z</dcterms:modified>
</cp:coreProperties>
</file>